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E4" w:rsidRDefault="00F671E4" w:rsidP="006B4012">
      <w:pPr>
        <w:ind w:left="-567"/>
        <w:jc w:val="center"/>
        <w:rPr>
          <w:rFonts w:ascii="Times New Roman" w:hAnsi="Times New Roman" w:cs="Times New Roman"/>
          <w:b/>
          <w:u w:val="thick"/>
        </w:rPr>
      </w:pPr>
      <w:bookmarkStart w:id="0" w:name="_GoBack"/>
      <w:bookmarkEnd w:id="0"/>
    </w:p>
    <w:p w:rsidR="00907518" w:rsidRPr="00F671E4" w:rsidRDefault="006B4012" w:rsidP="006B4012">
      <w:pPr>
        <w:ind w:left="-567"/>
        <w:jc w:val="center"/>
        <w:rPr>
          <w:rFonts w:ascii="Times New Roman" w:hAnsi="Times New Roman" w:cs="Times New Roman"/>
          <w:b/>
          <w:sz w:val="28"/>
          <w:u w:val="thick"/>
        </w:rPr>
      </w:pPr>
      <w:r w:rsidRPr="00F671E4">
        <w:rPr>
          <w:rFonts w:ascii="Times New Roman" w:hAnsi="Times New Roman" w:cs="Times New Roman"/>
          <w:b/>
          <w:sz w:val="28"/>
          <w:u w:val="thick"/>
        </w:rPr>
        <w:t xml:space="preserve">Список зданий </w:t>
      </w:r>
      <w:proofErr w:type="gramStart"/>
      <w:r w:rsidRPr="00F671E4">
        <w:rPr>
          <w:rFonts w:ascii="Times New Roman" w:hAnsi="Times New Roman" w:cs="Times New Roman"/>
          <w:b/>
          <w:sz w:val="28"/>
          <w:u w:val="thick"/>
        </w:rPr>
        <w:t>МГМСУ ,</w:t>
      </w:r>
      <w:proofErr w:type="gramEnd"/>
      <w:r w:rsidRPr="00F671E4">
        <w:rPr>
          <w:rFonts w:ascii="Times New Roman" w:hAnsi="Times New Roman" w:cs="Times New Roman"/>
          <w:b/>
          <w:sz w:val="28"/>
          <w:u w:val="thick"/>
        </w:rPr>
        <w:t xml:space="preserve"> требующих выполнения мероприятий по формированию «Доступной среды» для маломобильных групп населения</w:t>
      </w:r>
    </w:p>
    <w:p w:rsidR="00F671E4" w:rsidRDefault="00F671E4" w:rsidP="00F671E4">
      <w:pPr>
        <w:rPr>
          <w:rFonts w:ascii="Times New Roman" w:hAnsi="Times New Roman" w:cs="Times New Roman"/>
          <w:b/>
          <w:u w:val="thick"/>
        </w:rPr>
      </w:pPr>
    </w:p>
    <w:p w:rsidR="00F671E4" w:rsidRPr="00BC1FA1" w:rsidRDefault="00F671E4" w:rsidP="00F671E4">
      <w:pPr>
        <w:rPr>
          <w:rFonts w:ascii="Times New Roman" w:hAnsi="Times New Roman" w:cs="Times New Roman"/>
          <w:b/>
          <w:u w:val="thick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262"/>
        <w:gridCol w:w="2209"/>
        <w:gridCol w:w="2209"/>
        <w:gridCol w:w="2200"/>
        <w:gridCol w:w="2275"/>
        <w:gridCol w:w="2278"/>
        <w:gridCol w:w="2407"/>
        <w:gridCol w:w="2200"/>
        <w:gridCol w:w="2202"/>
        <w:gridCol w:w="2202"/>
      </w:tblGrid>
      <w:tr w:rsidR="001125D7" w:rsidTr="00660068">
        <w:trPr>
          <w:trHeight w:val="1005"/>
        </w:trPr>
        <w:tc>
          <w:tcPr>
            <w:tcW w:w="2262" w:type="dxa"/>
          </w:tcPr>
          <w:p w:rsidR="00BC1FA1" w:rsidRDefault="00BC1FA1" w:rsidP="00D8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BC1FA1" w:rsidRDefault="00BC1FA1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</w:t>
            </w:r>
            <w:r w:rsidR="00CA0B77">
              <w:rPr>
                <w:rFonts w:ascii="Times New Roman" w:hAnsi="Times New Roman" w:cs="Times New Roman"/>
              </w:rPr>
              <w:t xml:space="preserve"> </w:t>
            </w:r>
            <w:r w:rsidR="0013442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ул. Бориса </w:t>
            </w:r>
            <w:proofErr w:type="spellStart"/>
            <w:r>
              <w:rPr>
                <w:rFonts w:ascii="Times New Roman" w:hAnsi="Times New Roman" w:cs="Times New Roman"/>
              </w:rPr>
              <w:t>Жигуленкова</w:t>
            </w:r>
            <w:proofErr w:type="spellEnd"/>
            <w:r>
              <w:rPr>
                <w:rFonts w:ascii="Times New Roman" w:hAnsi="Times New Roman" w:cs="Times New Roman"/>
              </w:rPr>
              <w:t>, д.23</w:t>
            </w:r>
          </w:p>
        </w:tc>
        <w:tc>
          <w:tcPr>
            <w:tcW w:w="2209" w:type="dxa"/>
          </w:tcPr>
          <w:p w:rsidR="00BC1FA1" w:rsidRDefault="00BC1FA1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</w:t>
            </w:r>
            <w:r w:rsidR="00CA0B77">
              <w:rPr>
                <w:rFonts w:ascii="Times New Roman" w:hAnsi="Times New Roman" w:cs="Times New Roman"/>
              </w:rPr>
              <w:t xml:space="preserve"> </w:t>
            </w:r>
            <w:r w:rsidR="0013442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ул. Бориса </w:t>
            </w:r>
            <w:proofErr w:type="spellStart"/>
            <w:r>
              <w:rPr>
                <w:rFonts w:ascii="Times New Roman" w:hAnsi="Times New Roman" w:cs="Times New Roman"/>
              </w:rPr>
              <w:t>Жигуленкова</w:t>
            </w:r>
            <w:proofErr w:type="spellEnd"/>
            <w:r>
              <w:rPr>
                <w:rFonts w:ascii="Times New Roman" w:hAnsi="Times New Roman" w:cs="Times New Roman"/>
              </w:rPr>
              <w:t>, д.23, стр. 1</w:t>
            </w:r>
          </w:p>
        </w:tc>
        <w:tc>
          <w:tcPr>
            <w:tcW w:w="2200" w:type="dxa"/>
          </w:tcPr>
          <w:p w:rsidR="00BC1FA1" w:rsidRDefault="00CA0B77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Москва, </w:t>
            </w:r>
            <w:r w:rsidR="0013442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Кусковская</w:t>
            </w:r>
            <w:proofErr w:type="spellEnd"/>
            <w:r>
              <w:rPr>
                <w:rFonts w:ascii="Times New Roman" w:hAnsi="Times New Roman" w:cs="Times New Roman"/>
              </w:rPr>
              <w:t>, вл. 1А, стр. 4</w:t>
            </w:r>
          </w:p>
        </w:tc>
        <w:tc>
          <w:tcPr>
            <w:tcW w:w="2275" w:type="dxa"/>
          </w:tcPr>
          <w:p w:rsidR="00BC1FA1" w:rsidRDefault="00CA0B77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Москва, </w:t>
            </w:r>
            <w:proofErr w:type="spellStart"/>
            <w:r>
              <w:rPr>
                <w:rFonts w:ascii="Times New Roman" w:hAnsi="Times New Roman" w:cs="Times New Roman"/>
              </w:rPr>
              <w:t>Милютинский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пер.,д</w:t>
            </w:r>
            <w:proofErr w:type="spellEnd"/>
            <w:r>
              <w:rPr>
                <w:rFonts w:ascii="Times New Roman" w:hAnsi="Times New Roman" w:cs="Times New Roman"/>
              </w:rPr>
              <w:t>. 19/4, стр.2</w:t>
            </w:r>
          </w:p>
        </w:tc>
        <w:tc>
          <w:tcPr>
            <w:tcW w:w="2278" w:type="dxa"/>
          </w:tcPr>
          <w:p w:rsidR="00BC1FA1" w:rsidRDefault="00CA0B77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Москва,3-й </w:t>
            </w:r>
            <w:proofErr w:type="spellStart"/>
            <w:r>
              <w:rPr>
                <w:rFonts w:ascii="Times New Roman" w:hAnsi="Times New Roman" w:cs="Times New Roman"/>
              </w:rPr>
              <w:t>Крутицкий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пер.,д</w:t>
            </w:r>
            <w:proofErr w:type="spellEnd"/>
            <w:r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2407" w:type="dxa"/>
          </w:tcPr>
          <w:p w:rsidR="00BC1FA1" w:rsidRDefault="00CA0B77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Москва, </w:t>
            </w:r>
            <w:proofErr w:type="spellStart"/>
            <w:r>
              <w:rPr>
                <w:rFonts w:ascii="Times New Roman" w:hAnsi="Times New Roman" w:cs="Times New Roman"/>
              </w:rPr>
              <w:t>Старомонетный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пер., д. 5, стр. 1</w:t>
            </w:r>
          </w:p>
        </w:tc>
        <w:tc>
          <w:tcPr>
            <w:tcW w:w="2200" w:type="dxa"/>
          </w:tcPr>
          <w:p w:rsidR="00BC1FA1" w:rsidRDefault="00CA0B77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Москва, </w:t>
            </w:r>
            <w:r w:rsidR="0013442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ул. Делегатская, д. 20, стр. 1</w:t>
            </w:r>
          </w:p>
        </w:tc>
        <w:tc>
          <w:tcPr>
            <w:tcW w:w="2202" w:type="dxa"/>
          </w:tcPr>
          <w:p w:rsidR="00BC1FA1" w:rsidRDefault="00CA0B77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Москва, </w:t>
            </w:r>
            <w:r w:rsidR="0013442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4, стр. </w:t>
            </w:r>
            <w:r w:rsidR="00D856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2" w:type="dxa"/>
          </w:tcPr>
          <w:p w:rsidR="00134422" w:rsidRDefault="00CA0B77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</w:t>
            </w:r>
          </w:p>
          <w:p w:rsidR="00BC1FA1" w:rsidRDefault="00134422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CA0B77">
              <w:rPr>
                <w:rFonts w:ascii="Times New Roman" w:hAnsi="Times New Roman" w:cs="Times New Roman"/>
              </w:rPr>
              <w:t>Долгоруковская</w:t>
            </w:r>
            <w:proofErr w:type="spellEnd"/>
            <w:r w:rsidR="00CA0B77">
              <w:rPr>
                <w:rFonts w:ascii="Times New Roman" w:hAnsi="Times New Roman" w:cs="Times New Roman"/>
              </w:rPr>
              <w:t>, д. 4, стр. 7</w:t>
            </w:r>
          </w:p>
        </w:tc>
      </w:tr>
      <w:tr w:rsidR="001125D7" w:rsidTr="00660068">
        <w:trPr>
          <w:trHeight w:val="240"/>
        </w:trPr>
        <w:tc>
          <w:tcPr>
            <w:tcW w:w="2262" w:type="dxa"/>
          </w:tcPr>
          <w:p w:rsidR="00BC1FA1" w:rsidRDefault="00EB74A2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путей следования по придомовой территории</w:t>
            </w:r>
          </w:p>
        </w:tc>
        <w:tc>
          <w:tcPr>
            <w:tcW w:w="2209" w:type="dxa"/>
          </w:tcPr>
          <w:p w:rsidR="00BC1FA1" w:rsidRDefault="00134422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нецелесообразно, в связи с высокой стоимостью тактильных индикаторов и работ по их монтажу</w:t>
            </w:r>
          </w:p>
        </w:tc>
        <w:tc>
          <w:tcPr>
            <w:tcW w:w="2209" w:type="dxa"/>
          </w:tcPr>
          <w:p w:rsidR="00BC1FA1" w:rsidRDefault="001125D7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нецелесообразно, в связи с высокой стоимостью тактильных индикаторов и работ по их монтажу</w:t>
            </w:r>
          </w:p>
        </w:tc>
        <w:tc>
          <w:tcPr>
            <w:tcW w:w="2200" w:type="dxa"/>
          </w:tcPr>
          <w:p w:rsidR="00BC1FA1" w:rsidRDefault="001125D7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нецелесообразно, в связи с высокой стоимостью тактильных индикаторов и работ по их монтажу</w:t>
            </w:r>
          </w:p>
        </w:tc>
        <w:tc>
          <w:tcPr>
            <w:tcW w:w="2275" w:type="dxa"/>
          </w:tcPr>
          <w:p w:rsidR="00BC1FA1" w:rsidRDefault="00660068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и придомовая территория находятся не на территории МГМСУ, проведение работ невозможно</w:t>
            </w:r>
          </w:p>
        </w:tc>
        <w:tc>
          <w:tcPr>
            <w:tcW w:w="2278" w:type="dxa"/>
          </w:tcPr>
          <w:p w:rsidR="00BC1FA1" w:rsidRDefault="00660068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и придомовая территория находятся не на территории МГМСУ, проведение работ невозможно</w:t>
            </w:r>
          </w:p>
        </w:tc>
        <w:tc>
          <w:tcPr>
            <w:tcW w:w="2407" w:type="dxa"/>
          </w:tcPr>
          <w:p w:rsidR="00BC1FA1" w:rsidRDefault="001125D7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нецелесообразно, в связи с высокой стоимостью тактильных индикаторов и работ по их монтажу</w:t>
            </w:r>
          </w:p>
        </w:tc>
        <w:tc>
          <w:tcPr>
            <w:tcW w:w="2200" w:type="dxa"/>
          </w:tcPr>
          <w:p w:rsidR="00BC1FA1" w:rsidRDefault="001125D7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нецелесообразно, в связи с высокой стоимостью тактильных индикаторов и работ по их монтажу</w:t>
            </w:r>
          </w:p>
        </w:tc>
        <w:tc>
          <w:tcPr>
            <w:tcW w:w="2202" w:type="dxa"/>
          </w:tcPr>
          <w:p w:rsidR="00BC1FA1" w:rsidRDefault="001125D7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нецелесообразно, в связи с высокой стоимостью тактильных индикаторов и работ по их монтажу</w:t>
            </w:r>
          </w:p>
        </w:tc>
        <w:tc>
          <w:tcPr>
            <w:tcW w:w="2202" w:type="dxa"/>
          </w:tcPr>
          <w:p w:rsidR="00BC1FA1" w:rsidRDefault="001125D7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нецелесообразно, в связи с высокой стоимостью тактильных индикаторов и работ по их монтажу</w:t>
            </w:r>
          </w:p>
        </w:tc>
      </w:tr>
      <w:tr w:rsidR="00FE20A9" w:rsidTr="00660068">
        <w:trPr>
          <w:trHeight w:val="255"/>
        </w:trPr>
        <w:tc>
          <w:tcPr>
            <w:tcW w:w="2262" w:type="dxa"/>
          </w:tcPr>
          <w:p w:rsidR="00FE20A9" w:rsidRDefault="00FE20A9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доступа инвалидам при перепаде высот, на лестницах и т.д.</w:t>
            </w:r>
          </w:p>
        </w:tc>
        <w:tc>
          <w:tcPr>
            <w:tcW w:w="11171" w:type="dxa"/>
            <w:gridSpan w:val="5"/>
            <w:vAlign w:val="center"/>
          </w:tcPr>
          <w:p w:rsidR="00FE20A9" w:rsidRPr="00FE20A9" w:rsidRDefault="00FE20A9" w:rsidP="00FE2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0A9">
              <w:rPr>
                <w:rFonts w:ascii="Times New Roman" w:hAnsi="Times New Roman" w:cs="Times New Roman"/>
                <w:b/>
              </w:rPr>
              <w:t xml:space="preserve">Закупка электрических </w:t>
            </w:r>
            <w:proofErr w:type="spellStart"/>
            <w:r w:rsidRPr="00FE20A9">
              <w:rPr>
                <w:rFonts w:ascii="Times New Roman" w:hAnsi="Times New Roman" w:cs="Times New Roman"/>
                <w:b/>
              </w:rPr>
              <w:t>ступенькоходов</w:t>
            </w:r>
            <w:proofErr w:type="spellEnd"/>
            <w:r w:rsidRPr="00FE20A9">
              <w:rPr>
                <w:rFonts w:ascii="Times New Roman" w:hAnsi="Times New Roman" w:cs="Times New Roman"/>
                <w:b/>
              </w:rPr>
              <w:t xml:space="preserve"> (аукцион)</w:t>
            </w:r>
          </w:p>
          <w:p w:rsidR="00FE20A9" w:rsidRDefault="00FE20A9" w:rsidP="00FE2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E20A9" w:rsidRDefault="00FE20A9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возможность устройства пандуса на входе</w:t>
            </w:r>
          </w:p>
        </w:tc>
        <w:tc>
          <w:tcPr>
            <w:tcW w:w="6604" w:type="dxa"/>
            <w:gridSpan w:val="3"/>
            <w:vAlign w:val="center"/>
          </w:tcPr>
          <w:p w:rsidR="00FE20A9" w:rsidRPr="00FE20A9" w:rsidRDefault="00FE20A9" w:rsidP="00FE2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0A9">
              <w:rPr>
                <w:rFonts w:ascii="Times New Roman" w:hAnsi="Times New Roman" w:cs="Times New Roman"/>
                <w:b/>
              </w:rPr>
              <w:t xml:space="preserve">Закупка электрических </w:t>
            </w:r>
            <w:proofErr w:type="spellStart"/>
            <w:r w:rsidRPr="00FE20A9">
              <w:rPr>
                <w:rFonts w:ascii="Times New Roman" w:hAnsi="Times New Roman" w:cs="Times New Roman"/>
                <w:b/>
              </w:rPr>
              <w:t>ступенькоходов</w:t>
            </w:r>
            <w:proofErr w:type="spellEnd"/>
            <w:r w:rsidRPr="00FE20A9">
              <w:rPr>
                <w:rFonts w:ascii="Times New Roman" w:hAnsi="Times New Roman" w:cs="Times New Roman"/>
                <w:b/>
              </w:rPr>
              <w:t xml:space="preserve"> (аукцион)</w:t>
            </w:r>
          </w:p>
          <w:p w:rsidR="00FE20A9" w:rsidRDefault="00FE20A9" w:rsidP="00FE20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5D7" w:rsidTr="00660068">
        <w:trPr>
          <w:trHeight w:val="240"/>
        </w:trPr>
        <w:tc>
          <w:tcPr>
            <w:tcW w:w="2262" w:type="dxa"/>
          </w:tcPr>
          <w:p w:rsidR="00BC1FA1" w:rsidRDefault="00EB74A2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контрастной вывески заведения с шрифтом Брайля</w:t>
            </w:r>
          </w:p>
        </w:tc>
        <w:tc>
          <w:tcPr>
            <w:tcW w:w="2209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09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00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75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78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407" w:type="dxa"/>
            <w:vAlign w:val="center"/>
          </w:tcPr>
          <w:p w:rsidR="00BC1FA1" w:rsidRDefault="001125D7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текущего ремонта помещений</w:t>
            </w:r>
          </w:p>
        </w:tc>
        <w:tc>
          <w:tcPr>
            <w:tcW w:w="2200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02" w:type="dxa"/>
            <w:vAlign w:val="center"/>
          </w:tcPr>
          <w:p w:rsidR="00BC1FA1" w:rsidRPr="00D85698" w:rsidRDefault="00D85698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-</w:t>
            </w:r>
          </w:p>
        </w:tc>
        <w:tc>
          <w:tcPr>
            <w:tcW w:w="2202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</w:tr>
      <w:tr w:rsidR="001125D7" w:rsidTr="00660068">
        <w:trPr>
          <w:trHeight w:val="255"/>
        </w:trPr>
        <w:tc>
          <w:tcPr>
            <w:tcW w:w="2262" w:type="dxa"/>
          </w:tcPr>
          <w:p w:rsidR="00BC1FA1" w:rsidRDefault="00EB74A2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кнопка вызова помощи и приемника на посту охраны</w:t>
            </w:r>
          </w:p>
        </w:tc>
        <w:tc>
          <w:tcPr>
            <w:tcW w:w="2209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09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00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75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78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407" w:type="dxa"/>
            <w:vAlign w:val="center"/>
          </w:tcPr>
          <w:p w:rsidR="00BC1FA1" w:rsidRDefault="001125D7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текущего ремонта помещений</w:t>
            </w:r>
          </w:p>
        </w:tc>
        <w:tc>
          <w:tcPr>
            <w:tcW w:w="2200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02" w:type="dxa"/>
            <w:vAlign w:val="center"/>
          </w:tcPr>
          <w:p w:rsidR="00BC1FA1" w:rsidRPr="00D85698" w:rsidRDefault="00D85698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-</w:t>
            </w:r>
          </w:p>
        </w:tc>
        <w:tc>
          <w:tcPr>
            <w:tcW w:w="2202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</w:tr>
      <w:tr w:rsidR="001125D7" w:rsidTr="00660068">
        <w:trPr>
          <w:trHeight w:val="240"/>
        </w:trPr>
        <w:tc>
          <w:tcPr>
            <w:tcW w:w="2262" w:type="dxa"/>
          </w:tcPr>
          <w:p w:rsidR="00BC1FA1" w:rsidRDefault="00EB74A2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тактильной мнемосхемы с расположением помещений на плане</w:t>
            </w:r>
          </w:p>
        </w:tc>
        <w:tc>
          <w:tcPr>
            <w:tcW w:w="2209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09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00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75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78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407" w:type="dxa"/>
            <w:vAlign w:val="center"/>
          </w:tcPr>
          <w:p w:rsidR="00BC1FA1" w:rsidRDefault="001125D7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текущего ремонта помещений</w:t>
            </w:r>
          </w:p>
        </w:tc>
        <w:tc>
          <w:tcPr>
            <w:tcW w:w="2200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02" w:type="dxa"/>
            <w:vAlign w:val="center"/>
          </w:tcPr>
          <w:p w:rsidR="00BC1FA1" w:rsidRPr="00D85698" w:rsidRDefault="00D85698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-</w:t>
            </w:r>
          </w:p>
        </w:tc>
        <w:tc>
          <w:tcPr>
            <w:tcW w:w="2202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</w:tr>
      <w:tr w:rsidR="001125D7" w:rsidTr="00660068">
        <w:trPr>
          <w:trHeight w:val="255"/>
        </w:trPr>
        <w:tc>
          <w:tcPr>
            <w:tcW w:w="2262" w:type="dxa"/>
          </w:tcPr>
          <w:p w:rsidR="00BC1FA1" w:rsidRDefault="00EB74A2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информационной индукционной системы для слабослышащих</w:t>
            </w:r>
          </w:p>
        </w:tc>
        <w:tc>
          <w:tcPr>
            <w:tcW w:w="2209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09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00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75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78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407" w:type="dxa"/>
            <w:vAlign w:val="center"/>
          </w:tcPr>
          <w:p w:rsidR="00BC1FA1" w:rsidRDefault="001125D7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текущего ремонта помещений</w:t>
            </w:r>
          </w:p>
        </w:tc>
        <w:tc>
          <w:tcPr>
            <w:tcW w:w="2200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02" w:type="dxa"/>
            <w:vAlign w:val="center"/>
          </w:tcPr>
          <w:p w:rsidR="00BC1FA1" w:rsidRPr="00D85698" w:rsidRDefault="00D85698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-</w:t>
            </w:r>
          </w:p>
        </w:tc>
        <w:tc>
          <w:tcPr>
            <w:tcW w:w="2202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</w:tr>
      <w:tr w:rsidR="001125D7" w:rsidTr="00660068">
        <w:trPr>
          <w:trHeight w:val="255"/>
        </w:trPr>
        <w:tc>
          <w:tcPr>
            <w:tcW w:w="2262" w:type="dxa"/>
          </w:tcPr>
          <w:p w:rsidR="00BC1FA1" w:rsidRDefault="00EB74A2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Маркировка ступеней на лестницах контрастными лентами внутри здания</w:t>
            </w:r>
          </w:p>
        </w:tc>
        <w:tc>
          <w:tcPr>
            <w:tcW w:w="2209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09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00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75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78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407" w:type="dxa"/>
            <w:vAlign w:val="center"/>
          </w:tcPr>
          <w:p w:rsidR="00BC1FA1" w:rsidRDefault="001125D7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текущего ремонта помещений</w:t>
            </w:r>
          </w:p>
        </w:tc>
        <w:tc>
          <w:tcPr>
            <w:tcW w:w="2200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02" w:type="dxa"/>
            <w:vAlign w:val="center"/>
          </w:tcPr>
          <w:p w:rsidR="00BC1FA1" w:rsidRPr="00D85698" w:rsidRDefault="00D85698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-</w:t>
            </w:r>
          </w:p>
        </w:tc>
        <w:tc>
          <w:tcPr>
            <w:tcW w:w="2202" w:type="dxa"/>
            <w:vAlign w:val="center"/>
          </w:tcPr>
          <w:p w:rsidR="00BC1FA1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</w:tr>
      <w:tr w:rsidR="00EB74A2" w:rsidTr="00660068">
        <w:trPr>
          <w:trHeight w:val="255"/>
        </w:trPr>
        <w:tc>
          <w:tcPr>
            <w:tcW w:w="2262" w:type="dxa"/>
          </w:tcPr>
          <w:p w:rsidR="00EB74A2" w:rsidRDefault="00134422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Маркировка ступеней на лестницах контрастными противоскользящими накладками снаружи здания</w:t>
            </w:r>
          </w:p>
        </w:tc>
        <w:tc>
          <w:tcPr>
            <w:tcW w:w="2209" w:type="dxa"/>
            <w:vAlign w:val="center"/>
          </w:tcPr>
          <w:p w:rsidR="00EB74A2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09" w:type="dxa"/>
            <w:vAlign w:val="center"/>
          </w:tcPr>
          <w:p w:rsidR="00EB74A2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00" w:type="dxa"/>
            <w:vAlign w:val="center"/>
          </w:tcPr>
          <w:p w:rsidR="00EB74A2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75" w:type="dxa"/>
            <w:vAlign w:val="center"/>
          </w:tcPr>
          <w:p w:rsidR="00EB74A2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78" w:type="dxa"/>
            <w:vAlign w:val="center"/>
          </w:tcPr>
          <w:p w:rsidR="00EB74A2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407" w:type="dxa"/>
            <w:vAlign w:val="center"/>
          </w:tcPr>
          <w:p w:rsidR="00EB74A2" w:rsidRDefault="001125D7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текущего ремонта помещений</w:t>
            </w:r>
          </w:p>
        </w:tc>
        <w:tc>
          <w:tcPr>
            <w:tcW w:w="2200" w:type="dxa"/>
            <w:vAlign w:val="center"/>
          </w:tcPr>
          <w:p w:rsidR="00EB74A2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02" w:type="dxa"/>
            <w:vAlign w:val="center"/>
          </w:tcPr>
          <w:p w:rsidR="00EB74A2" w:rsidRPr="00D85698" w:rsidRDefault="00D85698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-</w:t>
            </w:r>
          </w:p>
        </w:tc>
        <w:tc>
          <w:tcPr>
            <w:tcW w:w="2202" w:type="dxa"/>
            <w:vAlign w:val="center"/>
          </w:tcPr>
          <w:p w:rsidR="00EB74A2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</w:tr>
      <w:tr w:rsidR="00EB74A2" w:rsidTr="00660068">
        <w:trPr>
          <w:trHeight w:val="255"/>
        </w:trPr>
        <w:tc>
          <w:tcPr>
            <w:tcW w:w="2262" w:type="dxa"/>
          </w:tcPr>
          <w:p w:rsidR="00EB74A2" w:rsidRDefault="00134422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тактильных знаков</w:t>
            </w:r>
          </w:p>
        </w:tc>
        <w:tc>
          <w:tcPr>
            <w:tcW w:w="2209" w:type="dxa"/>
            <w:vAlign w:val="center"/>
          </w:tcPr>
          <w:p w:rsidR="00EB74A2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09" w:type="dxa"/>
            <w:vAlign w:val="center"/>
          </w:tcPr>
          <w:p w:rsidR="00EB74A2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00" w:type="dxa"/>
            <w:vAlign w:val="center"/>
          </w:tcPr>
          <w:p w:rsidR="00EB74A2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75" w:type="dxa"/>
            <w:vAlign w:val="center"/>
          </w:tcPr>
          <w:p w:rsidR="00EB74A2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78" w:type="dxa"/>
            <w:vAlign w:val="center"/>
          </w:tcPr>
          <w:p w:rsidR="00EB74A2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407" w:type="dxa"/>
            <w:vAlign w:val="center"/>
          </w:tcPr>
          <w:p w:rsidR="00EB74A2" w:rsidRDefault="001125D7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текущего ремонта помещений</w:t>
            </w:r>
          </w:p>
        </w:tc>
        <w:tc>
          <w:tcPr>
            <w:tcW w:w="2200" w:type="dxa"/>
            <w:vAlign w:val="center"/>
          </w:tcPr>
          <w:p w:rsidR="00EB74A2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202" w:type="dxa"/>
            <w:vAlign w:val="center"/>
          </w:tcPr>
          <w:p w:rsidR="00EB74A2" w:rsidRPr="00D85698" w:rsidRDefault="00D85698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-</w:t>
            </w:r>
          </w:p>
        </w:tc>
        <w:tc>
          <w:tcPr>
            <w:tcW w:w="2202" w:type="dxa"/>
            <w:vAlign w:val="center"/>
          </w:tcPr>
          <w:p w:rsidR="00EB74A2" w:rsidRPr="00D85698" w:rsidRDefault="009E00A3" w:rsidP="00FE20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5698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</w:tr>
      <w:tr w:rsidR="004F7F31" w:rsidTr="00660068">
        <w:trPr>
          <w:trHeight w:val="64"/>
        </w:trPr>
        <w:tc>
          <w:tcPr>
            <w:tcW w:w="2262" w:type="dxa"/>
          </w:tcPr>
          <w:p w:rsidR="004F7F31" w:rsidRDefault="004F7F31" w:rsidP="00D85698">
            <w:pPr>
              <w:rPr>
                <w:rFonts w:ascii="Times New Roman" w:hAnsi="Times New Roman" w:cs="Times New Roman"/>
              </w:rPr>
            </w:pPr>
          </w:p>
          <w:p w:rsidR="00FE20A9" w:rsidRDefault="00074EDC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1 224 228,0 руб</w:t>
            </w:r>
            <w:r w:rsidR="009E71FD">
              <w:rPr>
                <w:rFonts w:ascii="Times New Roman" w:hAnsi="Times New Roman" w:cs="Times New Roman"/>
              </w:rPr>
              <w:t>5</w:t>
            </w:r>
          </w:p>
          <w:p w:rsidR="00FE20A9" w:rsidRDefault="00FE20A9" w:rsidP="00D8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4F7F31" w:rsidRDefault="004F7F31" w:rsidP="004F7F31">
            <w:pPr>
              <w:jc w:val="center"/>
              <w:rPr>
                <w:rFonts w:ascii="Times New Roman" w:hAnsi="Times New Roman" w:cs="Times New Roman"/>
              </w:rPr>
            </w:pPr>
            <w:r w:rsidRPr="004F7F31">
              <w:rPr>
                <w:rFonts w:ascii="Times New Roman" w:hAnsi="Times New Roman" w:cs="Times New Roman"/>
              </w:rPr>
              <w:t>Стоимость работ:</w:t>
            </w:r>
          </w:p>
          <w:p w:rsidR="004F7F31" w:rsidRPr="004F7F31" w:rsidRDefault="00A331AB" w:rsidP="004F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155 523,0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A331AB">
              <w:rPr>
                <w:rFonts w:ascii="Times New Roman" w:hAnsi="Times New Roman" w:cs="Times New Roman"/>
                <w:sz w:val="14"/>
              </w:rPr>
              <w:t>без НДС)</w:t>
            </w:r>
          </w:p>
        </w:tc>
        <w:tc>
          <w:tcPr>
            <w:tcW w:w="2209" w:type="dxa"/>
          </w:tcPr>
          <w:p w:rsidR="00A331AB" w:rsidRDefault="004F7F31" w:rsidP="004F7F31">
            <w:pPr>
              <w:jc w:val="center"/>
              <w:rPr>
                <w:rFonts w:ascii="Times New Roman" w:hAnsi="Times New Roman" w:cs="Times New Roman"/>
              </w:rPr>
            </w:pPr>
            <w:r w:rsidRPr="004F7F31">
              <w:rPr>
                <w:rFonts w:ascii="Times New Roman" w:hAnsi="Times New Roman" w:cs="Times New Roman"/>
              </w:rPr>
              <w:t>Стоимость работ:</w:t>
            </w:r>
          </w:p>
          <w:p w:rsidR="00A331AB" w:rsidRPr="00A331AB" w:rsidRDefault="00A331AB" w:rsidP="00A33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155 600,0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r w:rsidRPr="00A331AB">
              <w:rPr>
                <w:rFonts w:ascii="Times New Roman" w:hAnsi="Times New Roman" w:cs="Times New Roman"/>
                <w:sz w:val="14"/>
              </w:rPr>
              <w:t>без НДС)</w:t>
            </w:r>
          </w:p>
        </w:tc>
        <w:tc>
          <w:tcPr>
            <w:tcW w:w="2200" w:type="dxa"/>
          </w:tcPr>
          <w:p w:rsidR="004F7F31" w:rsidRPr="004F7F31" w:rsidRDefault="004F7F31" w:rsidP="00FE20A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F7F31">
              <w:rPr>
                <w:rFonts w:ascii="Times New Roman" w:hAnsi="Times New Roman" w:cs="Times New Roman"/>
              </w:rPr>
              <w:t>Стоимость работ:</w:t>
            </w:r>
            <w:r w:rsidR="00A331AB">
              <w:rPr>
                <w:rFonts w:ascii="Times New Roman" w:hAnsi="Times New Roman" w:cs="Times New Roman"/>
              </w:rPr>
              <w:t xml:space="preserve"> 157 22</w:t>
            </w:r>
            <w:r w:rsidR="00FE20A9">
              <w:rPr>
                <w:rFonts w:ascii="Times New Roman" w:hAnsi="Times New Roman" w:cs="Times New Roman"/>
              </w:rPr>
              <w:t>2</w:t>
            </w:r>
            <w:r w:rsidR="00A331AB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="00A331AB">
              <w:rPr>
                <w:rFonts w:ascii="Times New Roman" w:hAnsi="Times New Roman" w:cs="Times New Roman"/>
              </w:rPr>
              <w:t>руб</w:t>
            </w:r>
            <w:proofErr w:type="spellEnd"/>
            <w:r w:rsidR="00A331AB">
              <w:rPr>
                <w:rFonts w:ascii="Times New Roman" w:hAnsi="Times New Roman" w:cs="Times New Roman"/>
              </w:rPr>
              <w:t>(</w:t>
            </w:r>
            <w:r w:rsidR="00A331AB" w:rsidRPr="00A331AB">
              <w:rPr>
                <w:rFonts w:ascii="Times New Roman" w:hAnsi="Times New Roman" w:cs="Times New Roman"/>
                <w:sz w:val="14"/>
              </w:rPr>
              <w:t>без НДС)</w:t>
            </w:r>
          </w:p>
        </w:tc>
        <w:tc>
          <w:tcPr>
            <w:tcW w:w="2275" w:type="dxa"/>
          </w:tcPr>
          <w:p w:rsidR="004F7F31" w:rsidRPr="004F7F31" w:rsidRDefault="004F7F31" w:rsidP="004F7F3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F7F31">
              <w:rPr>
                <w:rFonts w:ascii="Times New Roman" w:hAnsi="Times New Roman" w:cs="Times New Roman"/>
              </w:rPr>
              <w:t>Стоимость работ:</w:t>
            </w:r>
            <w:r w:rsidR="00A331AB">
              <w:rPr>
                <w:rFonts w:ascii="Times New Roman" w:hAnsi="Times New Roman" w:cs="Times New Roman"/>
              </w:rPr>
              <w:t xml:space="preserve"> 138 291,0 </w:t>
            </w:r>
            <w:proofErr w:type="spellStart"/>
            <w:r w:rsidR="00A331AB">
              <w:rPr>
                <w:rFonts w:ascii="Times New Roman" w:hAnsi="Times New Roman" w:cs="Times New Roman"/>
              </w:rPr>
              <w:t>руб</w:t>
            </w:r>
            <w:proofErr w:type="spellEnd"/>
            <w:r w:rsidR="00A331AB">
              <w:rPr>
                <w:rFonts w:ascii="Times New Roman" w:hAnsi="Times New Roman" w:cs="Times New Roman"/>
              </w:rPr>
              <w:t>(</w:t>
            </w:r>
            <w:r w:rsidR="00A331AB" w:rsidRPr="00A331AB">
              <w:rPr>
                <w:rFonts w:ascii="Times New Roman" w:hAnsi="Times New Roman" w:cs="Times New Roman"/>
                <w:sz w:val="14"/>
              </w:rPr>
              <w:t>без НДС)</w:t>
            </w:r>
          </w:p>
        </w:tc>
        <w:tc>
          <w:tcPr>
            <w:tcW w:w="2278" w:type="dxa"/>
          </w:tcPr>
          <w:p w:rsidR="004F7F31" w:rsidRPr="004F7F31" w:rsidRDefault="004F7F31" w:rsidP="004F7F3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F7F31">
              <w:rPr>
                <w:rFonts w:ascii="Times New Roman" w:hAnsi="Times New Roman" w:cs="Times New Roman"/>
              </w:rPr>
              <w:t>Стоимость работ:</w:t>
            </w:r>
            <w:r w:rsidR="00A331AB">
              <w:rPr>
                <w:rFonts w:ascii="Times New Roman" w:hAnsi="Times New Roman" w:cs="Times New Roman"/>
              </w:rPr>
              <w:t xml:space="preserve"> 157 875,0 </w:t>
            </w:r>
            <w:proofErr w:type="spellStart"/>
            <w:r w:rsidR="00A331AB">
              <w:rPr>
                <w:rFonts w:ascii="Times New Roman" w:hAnsi="Times New Roman" w:cs="Times New Roman"/>
              </w:rPr>
              <w:t>руб</w:t>
            </w:r>
            <w:proofErr w:type="spellEnd"/>
            <w:r w:rsidR="00A331AB">
              <w:rPr>
                <w:rFonts w:ascii="Times New Roman" w:hAnsi="Times New Roman" w:cs="Times New Roman"/>
              </w:rPr>
              <w:t>(</w:t>
            </w:r>
            <w:r w:rsidR="00A331AB" w:rsidRPr="00A331AB">
              <w:rPr>
                <w:rFonts w:ascii="Times New Roman" w:hAnsi="Times New Roman" w:cs="Times New Roman"/>
                <w:sz w:val="14"/>
              </w:rPr>
              <w:t>без НДС)</w:t>
            </w:r>
          </w:p>
        </w:tc>
        <w:tc>
          <w:tcPr>
            <w:tcW w:w="2407" w:type="dxa"/>
          </w:tcPr>
          <w:p w:rsidR="004F7F31" w:rsidRPr="004F7F31" w:rsidRDefault="001A4B4B" w:rsidP="001A4B4B">
            <w:pPr>
              <w:jc w:val="center"/>
              <w:rPr>
                <w:rFonts w:ascii="Times New Roman" w:hAnsi="Times New Roman" w:cs="Times New Roman"/>
              </w:rPr>
            </w:pPr>
            <w:r w:rsidRPr="004F7F31">
              <w:rPr>
                <w:rFonts w:ascii="Times New Roman" w:hAnsi="Times New Roman" w:cs="Times New Roman"/>
              </w:rPr>
              <w:t>Стоимость работ:</w:t>
            </w:r>
            <w:r>
              <w:rPr>
                <w:rFonts w:ascii="Times New Roman" w:hAnsi="Times New Roman" w:cs="Times New Roman"/>
              </w:rPr>
              <w:t xml:space="preserve"> 145 875,0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r w:rsidRPr="00A331AB">
              <w:rPr>
                <w:rFonts w:ascii="Times New Roman" w:hAnsi="Times New Roman" w:cs="Times New Roman"/>
                <w:sz w:val="14"/>
              </w:rPr>
              <w:t>без НДС)</w:t>
            </w:r>
          </w:p>
        </w:tc>
        <w:tc>
          <w:tcPr>
            <w:tcW w:w="2200" w:type="dxa"/>
          </w:tcPr>
          <w:p w:rsidR="004F7F31" w:rsidRPr="004F7F31" w:rsidRDefault="004F7F31" w:rsidP="004F7F3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F7F31">
              <w:rPr>
                <w:rFonts w:ascii="Times New Roman" w:hAnsi="Times New Roman" w:cs="Times New Roman"/>
              </w:rPr>
              <w:t>Стоимость работ:</w:t>
            </w:r>
            <w:r w:rsidR="00A331AB">
              <w:rPr>
                <w:rFonts w:ascii="Times New Roman" w:hAnsi="Times New Roman" w:cs="Times New Roman"/>
              </w:rPr>
              <w:t xml:space="preserve"> 174 562,0 </w:t>
            </w:r>
            <w:proofErr w:type="spellStart"/>
            <w:r w:rsidR="00A331AB">
              <w:rPr>
                <w:rFonts w:ascii="Times New Roman" w:hAnsi="Times New Roman" w:cs="Times New Roman"/>
              </w:rPr>
              <w:t>руб</w:t>
            </w:r>
            <w:proofErr w:type="spellEnd"/>
            <w:r w:rsidR="00A331AB">
              <w:rPr>
                <w:rFonts w:ascii="Times New Roman" w:hAnsi="Times New Roman" w:cs="Times New Roman"/>
              </w:rPr>
              <w:t>(</w:t>
            </w:r>
            <w:r w:rsidR="00A331AB" w:rsidRPr="00A331AB">
              <w:rPr>
                <w:rFonts w:ascii="Times New Roman" w:hAnsi="Times New Roman" w:cs="Times New Roman"/>
                <w:sz w:val="14"/>
              </w:rPr>
              <w:t>без НДС)</w:t>
            </w:r>
          </w:p>
        </w:tc>
        <w:tc>
          <w:tcPr>
            <w:tcW w:w="2202" w:type="dxa"/>
          </w:tcPr>
          <w:p w:rsidR="004F7F31" w:rsidRPr="004F7F31" w:rsidRDefault="004F7F31" w:rsidP="004F7F31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02" w:type="dxa"/>
          </w:tcPr>
          <w:p w:rsidR="004F7F31" w:rsidRPr="004F7F31" w:rsidRDefault="004F7F31" w:rsidP="004F7F3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F7F31">
              <w:rPr>
                <w:rFonts w:ascii="Times New Roman" w:hAnsi="Times New Roman" w:cs="Times New Roman"/>
              </w:rPr>
              <w:t>Стоимость работ:</w:t>
            </w:r>
            <w:r w:rsidR="00A331AB">
              <w:rPr>
                <w:rFonts w:ascii="Times New Roman" w:hAnsi="Times New Roman" w:cs="Times New Roman"/>
              </w:rPr>
              <w:t xml:space="preserve"> 139 280,0(</w:t>
            </w:r>
            <w:r w:rsidR="00A331AB" w:rsidRPr="00A331AB">
              <w:rPr>
                <w:rFonts w:ascii="Times New Roman" w:hAnsi="Times New Roman" w:cs="Times New Roman"/>
                <w:sz w:val="14"/>
              </w:rPr>
              <w:t>без НДС)</w:t>
            </w:r>
          </w:p>
        </w:tc>
      </w:tr>
      <w:tr w:rsidR="00EB74A2" w:rsidTr="00660068">
        <w:trPr>
          <w:trHeight w:val="255"/>
        </w:trPr>
        <w:tc>
          <w:tcPr>
            <w:tcW w:w="2262" w:type="dxa"/>
          </w:tcPr>
          <w:p w:rsidR="00EB74A2" w:rsidRDefault="00134422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необходимой ширины проемов, габаритов тамбуров, лестничных площадок на пути движения МГН</w:t>
            </w:r>
          </w:p>
        </w:tc>
        <w:tc>
          <w:tcPr>
            <w:tcW w:w="2209" w:type="dxa"/>
            <w:vAlign w:val="center"/>
          </w:tcPr>
          <w:p w:rsidR="00EB74A2" w:rsidRDefault="009E00A3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нецелесообразно, в связи с высокой стоимостью</w:t>
            </w:r>
          </w:p>
        </w:tc>
        <w:tc>
          <w:tcPr>
            <w:tcW w:w="2209" w:type="dxa"/>
            <w:vAlign w:val="center"/>
          </w:tcPr>
          <w:p w:rsidR="00EB74A2" w:rsidRDefault="009E00A3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нецелесообразно, в связи с высокой стоимостью</w:t>
            </w:r>
          </w:p>
        </w:tc>
        <w:tc>
          <w:tcPr>
            <w:tcW w:w="2200" w:type="dxa"/>
            <w:vAlign w:val="center"/>
          </w:tcPr>
          <w:p w:rsidR="00EB74A2" w:rsidRDefault="009E00A3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отсутствует</w:t>
            </w:r>
          </w:p>
        </w:tc>
        <w:tc>
          <w:tcPr>
            <w:tcW w:w="2275" w:type="dxa"/>
            <w:vAlign w:val="center"/>
          </w:tcPr>
          <w:p w:rsidR="00EB74A2" w:rsidRDefault="009E00A3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физическая возможнос</w:t>
            </w:r>
            <w:r w:rsidRPr="009E00A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278" w:type="dxa"/>
            <w:vAlign w:val="center"/>
          </w:tcPr>
          <w:p w:rsidR="00EB74A2" w:rsidRDefault="009E00A3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и придомовая территория находятся не на территории МГМСУ, проведение работ невозможно</w:t>
            </w:r>
          </w:p>
        </w:tc>
        <w:tc>
          <w:tcPr>
            <w:tcW w:w="2407" w:type="dxa"/>
            <w:vAlign w:val="center"/>
          </w:tcPr>
          <w:p w:rsidR="00EB74A2" w:rsidRDefault="009E00A3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проведения текущего ремонта помещений</w:t>
            </w:r>
          </w:p>
        </w:tc>
        <w:tc>
          <w:tcPr>
            <w:tcW w:w="2200" w:type="dxa"/>
            <w:vAlign w:val="center"/>
          </w:tcPr>
          <w:p w:rsidR="00EB74A2" w:rsidRDefault="009E00A3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нецелесообразно, в связи с высокой стоимостью</w:t>
            </w:r>
          </w:p>
        </w:tc>
        <w:tc>
          <w:tcPr>
            <w:tcW w:w="2202" w:type="dxa"/>
            <w:vAlign w:val="center"/>
          </w:tcPr>
          <w:p w:rsidR="00EB74A2" w:rsidRDefault="009E00A3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нецелесообразно, в связи с высокой стоимостью</w:t>
            </w:r>
          </w:p>
        </w:tc>
        <w:tc>
          <w:tcPr>
            <w:tcW w:w="2202" w:type="dxa"/>
            <w:vAlign w:val="center"/>
          </w:tcPr>
          <w:p w:rsidR="00EB74A2" w:rsidRDefault="009E00A3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нецелесообразно, в связи с высокой стоимостью</w:t>
            </w:r>
          </w:p>
        </w:tc>
      </w:tr>
      <w:tr w:rsidR="00EB74A2" w:rsidTr="00660068">
        <w:trPr>
          <w:trHeight w:val="255"/>
        </w:trPr>
        <w:tc>
          <w:tcPr>
            <w:tcW w:w="2262" w:type="dxa"/>
          </w:tcPr>
          <w:p w:rsidR="00EB74A2" w:rsidRDefault="00F671E4" w:rsidP="00D8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  <w:r w:rsidR="00134422">
              <w:rPr>
                <w:rFonts w:ascii="Times New Roman" w:hAnsi="Times New Roman" w:cs="Times New Roman"/>
              </w:rPr>
              <w:t xml:space="preserve"> специализированного </w:t>
            </w:r>
            <w:proofErr w:type="spellStart"/>
            <w:r w:rsidR="00134422">
              <w:rPr>
                <w:rFonts w:ascii="Times New Roman" w:hAnsi="Times New Roman" w:cs="Times New Roman"/>
              </w:rPr>
              <w:t>сантехпомещения</w:t>
            </w:r>
            <w:proofErr w:type="spellEnd"/>
            <w:r w:rsidR="00134422">
              <w:rPr>
                <w:rFonts w:ascii="Times New Roman" w:hAnsi="Times New Roman" w:cs="Times New Roman"/>
              </w:rPr>
              <w:t xml:space="preserve"> для МГН</w:t>
            </w:r>
          </w:p>
        </w:tc>
        <w:tc>
          <w:tcPr>
            <w:tcW w:w="2209" w:type="dxa"/>
            <w:vAlign w:val="center"/>
          </w:tcPr>
          <w:p w:rsidR="00EB74A2" w:rsidRDefault="009E00A3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нецелесообразно, в связи с высокой стоимостью</w:t>
            </w:r>
          </w:p>
        </w:tc>
        <w:tc>
          <w:tcPr>
            <w:tcW w:w="2209" w:type="dxa"/>
            <w:vAlign w:val="center"/>
          </w:tcPr>
          <w:p w:rsidR="00EB74A2" w:rsidRDefault="009E00A3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нецелесообразно, в связи с высокой стоимостью</w:t>
            </w:r>
          </w:p>
        </w:tc>
        <w:tc>
          <w:tcPr>
            <w:tcW w:w="2200" w:type="dxa"/>
            <w:vAlign w:val="center"/>
          </w:tcPr>
          <w:p w:rsidR="00EB74A2" w:rsidRDefault="009E00A3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дооснастить действующий санузел для инвалидов</w:t>
            </w:r>
          </w:p>
        </w:tc>
        <w:tc>
          <w:tcPr>
            <w:tcW w:w="2275" w:type="dxa"/>
            <w:vAlign w:val="center"/>
          </w:tcPr>
          <w:p w:rsidR="00EB74A2" w:rsidRDefault="009E00A3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нецелесообразно, в связи с высокой стоимостью</w:t>
            </w:r>
          </w:p>
        </w:tc>
        <w:tc>
          <w:tcPr>
            <w:tcW w:w="2278" w:type="dxa"/>
            <w:vAlign w:val="center"/>
          </w:tcPr>
          <w:p w:rsidR="00EB74A2" w:rsidRDefault="009E00A3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и придомовая территория находятся не на территории МГМСУ, проведение работ невозможно</w:t>
            </w:r>
          </w:p>
        </w:tc>
        <w:tc>
          <w:tcPr>
            <w:tcW w:w="2407" w:type="dxa"/>
            <w:vAlign w:val="center"/>
          </w:tcPr>
          <w:p w:rsidR="00EB74A2" w:rsidRDefault="009E00A3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проведения</w:t>
            </w:r>
            <w:r w:rsidR="001125D7">
              <w:rPr>
                <w:rFonts w:ascii="Times New Roman" w:hAnsi="Times New Roman" w:cs="Times New Roman"/>
              </w:rPr>
              <w:t xml:space="preserve"> текущего ремонта помещений</w:t>
            </w:r>
          </w:p>
        </w:tc>
        <w:tc>
          <w:tcPr>
            <w:tcW w:w="2200" w:type="dxa"/>
            <w:vAlign w:val="center"/>
          </w:tcPr>
          <w:p w:rsidR="00EB74A2" w:rsidRDefault="00D85698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нецелесообразно, в связи с высокой стоимостью</w:t>
            </w:r>
          </w:p>
        </w:tc>
        <w:tc>
          <w:tcPr>
            <w:tcW w:w="2202" w:type="dxa"/>
            <w:vAlign w:val="center"/>
          </w:tcPr>
          <w:p w:rsidR="00EB74A2" w:rsidRDefault="00D85698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нецелесообразно, в связи с высокой стоимостью</w:t>
            </w:r>
          </w:p>
        </w:tc>
        <w:tc>
          <w:tcPr>
            <w:tcW w:w="2202" w:type="dxa"/>
            <w:vAlign w:val="center"/>
          </w:tcPr>
          <w:p w:rsidR="00EB74A2" w:rsidRDefault="00D85698" w:rsidP="00FE2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нецелесообразно, в связи с высокой стоимостью</w:t>
            </w:r>
          </w:p>
        </w:tc>
      </w:tr>
    </w:tbl>
    <w:p w:rsidR="006B4012" w:rsidRPr="00BC1FA1" w:rsidRDefault="006B4012" w:rsidP="00D85698">
      <w:pPr>
        <w:ind w:left="-567"/>
        <w:rPr>
          <w:rFonts w:ascii="Times New Roman" w:hAnsi="Times New Roman" w:cs="Times New Roman"/>
        </w:rPr>
      </w:pPr>
    </w:p>
    <w:sectPr w:rsidR="006B4012" w:rsidRPr="00BC1FA1" w:rsidSect="00660068">
      <w:pgSz w:w="23814" w:h="16839" w:orient="landscape" w:code="8"/>
      <w:pgMar w:top="568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9F"/>
    <w:rsid w:val="00074EDC"/>
    <w:rsid w:val="001125D7"/>
    <w:rsid w:val="00134422"/>
    <w:rsid w:val="001A4B4B"/>
    <w:rsid w:val="003A36DE"/>
    <w:rsid w:val="004E0E38"/>
    <w:rsid w:val="004F7F31"/>
    <w:rsid w:val="00660068"/>
    <w:rsid w:val="006B4012"/>
    <w:rsid w:val="007A6D00"/>
    <w:rsid w:val="00833A9F"/>
    <w:rsid w:val="008F39C2"/>
    <w:rsid w:val="009E00A3"/>
    <w:rsid w:val="009E71FD"/>
    <w:rsid w:val="00A331AB"/>
    <w:rsid w:val="00A961AA"/>
    <w:rsid w:val="00BC1FA1"/>
    <w:rsid w:val="00CA0B77"/>
    <w:rsid w:val="00D85698"/>
    <w:rsid w:val="00EB74A2"/>
    <w:rsid w:val="00F671E4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A8CCC-EB37-4248-9068-D266511F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BC1F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ABAD-BF62-4768-AD27-313ADFA2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Вадим Сергеевич</dc:creator>
  <cp:keywords/>
  <dc:description/>
  <cp:lastModifiedBy>КОРОЛЕВ Максим Александрович</cp:lastModifiedBy>
  <cp:revision>2</cp:revision>
  <dcterms:created xsi:type="dcterms:W3CDTF">2020-11-30T13:19:00Z</dcterms:created>
  <dcterms:modified xsi:type="dcterms:W3CDTF">2020-11-30T13:19:00Z</dcterms:modified>
</cp:coreProperties>
</file>